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29" w:rsidRPr="004D1929" w:rsidRDefault="004D1929" w:rsidP="004D1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1929">
        <w:rPr>
          <w:rFonts w:ascii="Times New Roman" w:hAnsi="Times New Roman" w:cs="Times New Roman"/>
          <w:b/>
          <w:bCs/>
          <w:sz w:val="24"/>
          <w:szCs w:val="24"/>
        </w:rPr>
        <w:t>Załącznik 2</w:t>
      </w:r>
    </w:p>
    <w:p w:rsidR="004D1929" w:rsidRPr="004D1929" w:rsidRDefault="004D1929" w:rsidP="004D1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92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D1929" w:rsidRPr="004D1929" w:rsidRDefault="004D1929" w:rsidP="004D1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929">
        <w:rPr>
          <w:rFonts w:ascii="Times New Roman" w:hAnsi="Times New Roman" w:cs="Times New Roman"/>
          <w:sz w:val="24"/>
          <w:szCs w:val="24"/>
        </w:rPr>
        <w:t>imię i nazwisko/numer identyfikacyjny</w:t>
      </w:r>
    </w:p>
    <w:p w:rsidR="008E0025" w:rsidRDefault="008E0025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FB0" w:rsidRDefault="00D77FB0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FB0" w:rsidRDefault="00D77FB0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025" w:rsidRDefault="008E0025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025" w:rsidRDefault="008E0025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929" w:rsidRPr="004D1929" w:rsidRDefault="004D1929" w:rsidP="008E0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929">
        <w:rPr>
          <w:rFonts w:ascii="Times New Roman" w:hAnsi="Times New Roman" w:cs="Times New Roman"/>
          <w:b/>
          <w:bCs/>
          <w:sz w:val="24"/>
          <w:szCs w:val="24"/>
        </w:rPr>
        <w:t>Arkusz Oceny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129"/>
      </w:tblGrid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1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Kryteria oceny merytorycznej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D77FB0" w:rsidRPr="00D77FB0" w:rsidRDefault="00D77FB0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Czy osoba wstępnie ubiegająca się o wyznaczenie jest w chwili dokonywania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oceny pracownikiem IW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D77FB0" w:rsidRPr="00D77FB0" w:rsidRDefault="00D77FB0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Czy osoba wstępnie ubiegająca się o wyznaczenie pracowała w IW więcej niż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lata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D77FB0" w:rsidRPr="00D77FB0" w:rsidRDefault="00D77FB0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Czy osoba wstępnie ubiegająca się o wyznaczenie ma więcej niż 10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doświadczenia w zawodzie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karza weterynarii lub pokrewnym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D77FB0" w:rsidRDefault="00D77FB0" w:rsidP="00D41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 xml:space="preserve">Czy osoba wstępnie ubiegająca się o wyznaczenie </w:t>
            </w:r>
            <w:r w:rsidR="00D41F9F">
              <w:rPr>
                <w:rFonts w:ascii="Times New Roman" w:hAnsi="Times New Roman" w:cs="Times New Roman"/>
                <w:sz w:val="24"/>
                <w:szCs w:val="24"/>
              </w:rPr>
              <w:t>ma zaliczone szkolenie praktyczne w przewidzianym przez przepisy wymiarze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D77FB0" w:rsidRPr="00D77FB0" w:rsidRDefault="00D41F9F" w:rsidP="00D41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F">
              <w:rPr>
                <w:rFonts w:ascii="Times New Roman" w:hAnsi="Times New Roman" w:cs="Times New Roman"/>
                <w:sz w:val="24"/>
                <w:szCs w:val="24"/>
              </w:rPr>
              <w:t xml:space="preserve">Kandydat w </w:t>
            </w:r>
            <w:bookmarkStart w:id="0" w:name="_GoBack"/>
            <w:r w:rsidRPr="00D41F9F">
              <w:rPr>
                <w:rFonts w:ascii="Times New Roman" w:hAnsi="Times New Roman" w:cs="Times New Roman"/>
                <w:sz w:val="24"/>
                <w:szCs w:val="24"/>
              </w:rPr>
              <w:t xml:space="preserve">roku poprzedzającym wyznaczenie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zawsze brał udział w zalecanych mu przez PLW szkoleniach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organizowanych przez organy Inspekcji Weterynaryjnej lub aktualizował wiedzę na innych szkoleniach 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D77FB0" w:rsidRPr="00D77FB0" w:rsidRDefault="00D77FB0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Czy osoba wstępnie ubiegająca się o wyznaczenie była już uprzednio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wyznaczana do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ykonywania czynności urzędowych</w:t>
            </w: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9F" w:rsidTr="00D77FB0">
        <w:tc>
          <w:tcPr>
            <w:tcW w:w="562" w:type="dxa"/>
          </w:tcPr>
          <w:p w:rsidR="00D41F9F" w:rsidRPr="004D1929" w:rsidRDefault="00D41F9F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D41F9F" w:rsidRPr="004D1929" w:rsidRDefault="00D41F9F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w roku poprzedzającym wyznaczenie wykonywał czynności terminowo, rzetelnie oraz zgodnie z przepisami prawa UE i prawa krajowego oraz prawa o charakterze wewnętrznym, prawidłowo oraz terminowo dokumentował wykonywane czynności.</w:t>
            </w:r>
          </w:p>
        </w:tc>
        <w:tc>
          <w:tcPr>
            <w:tcW w:w="1129" w:type="dxa"/>
          </w:tcPr>
          <w:p w:rsidR="00D41F9F" w:rsidRDefault="00D41F9F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9F" w:rsidTr="00D77FB0">
        <w:tc>
          <w:tcPr>
            <w:tcW w:w="562" w:type="dxa"/>
          </w:tcPr>
          <w:p w:rsidR="00D41F9F" w:rsidRPr="004D1929" w:rsidRDefault="00D41F9F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D41F9F" w:rsidRPr="004D1929" w:rsidRDefault="00D41F9F" w:rsidP="00D77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F">
              <w:rPr>
                <w:rFonts w:ascii="Times New Roman" w:hAnsi="Times New Roman" w:cs="Times New Roman"/>
                <w:sz w:val="24"/>
                <w:szCs w:val="24"/>
              </w:rPr>
              <w:t>Kandydat w roku poprzedzającym wyznaczenie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dopuścił się zaniedbań w zakresie rozliczeń finansowych</w:t>
            </w:r>
          </w:p>
        </w:tc>
        <w:tc>
          <w:tcPr>
            <w:tcW w:w="1129" w:type="dxa"/>
          </w:tcPr>
          <w:p w:rsidR="00D41F9F" w:rsidRDefault="00D41F9F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FB0" w:rsidTr="00D77FB0">
        <w:tc>
          <w:tcPr>
            <w:tcW w:w="562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D77FB0" w:rsidRPr="004D1929" w:rsidRDefault="00D77FB0" w:rsidP="00D77F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929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77FB0" w:rsidRDefault="00D77FB0" w:rsidP="004D1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1929" w:rsidRPr="004D1929" w:rsidRDefault="004D1929" w:rsidP="004D1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1929" w:rsidRPr="004D1929" w:rsidRDefault="004D1929" w:rsidP="004D1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265" w:rsidRPr="004D1929" w:rsidRDefault="004D1929" w:rsidP="004D1929">
      <w:pPr>
        <w:rPr>
          <w:rFonts w:ascii="Times New Roman" w:hAnsi="Times New Roman" w:cs="Times New Roman"/>
        </w:rPr>
      </w:pPr>
      <w:r w:rsidRPr="004D1929">
        <w:rPr>
          <w:rFonts w:ascii="Times New Roman" w:hAnsi="Times New Roman" w:cs="Times New Roman"/>
          <w:sz w:val="24"/>
          <w:szCs w:val="24"/>
        </w:rPr>
        <w:t>Inne kryteria i ich uzasadnienie:</w:t>
      </w:r>
    </w:p>
    <w:sectPr w:rsidR="007E5265" w:rsidRPr="004D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29"/>
    <w:rsid w:val="003E62BF"/>
    <w:rsid w:val="004C249B"/>
    <w:rsid w:val="004D1929"/>
    <w:rsid w:val="005725ED"/>
    <w:rsid w:val="00662E8D"/>
    <w:rsid w:val="0072700A"/>
    <w:rsid w:val="008E0025"/>
    <w:rsid w:val="00D41F9F"/>
    <w:rsid w:val="00D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75C72-0FE2-499E-8738-784CB0AE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Trzcińska</dc:creator>
  <cp:keywords/>
  <dc:description/>
  <cp:lastModifiedBy>Małgorzata Trzcińska</cp:lastModifiedBy>
  <cp:revision>2</cp:revision>
  <dcterms:created xsi:type="dcterms:W3CDTF">2025-10-17T09:58:00Z</dcterms:created>
  <dcterms:modified xsi:type="dcterms:W3CDTF">2025-10-17T09:58:00Z</dcterms:modified>
</cp:coreProperties>
</file>